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</w:rPr>
      </w:pPr>
      <w:r>
        <w:rPr>
          <w:rFonts w:hint="eastAsia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-478155</wp:posOffset>
                </wp:positionV>
                <wp:extent cx="2372360" cy="4775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23723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auto"/>
                                <w:sz w:val="20"/>
                              </w:rPr>
                              <w:t>（１号）保護者→園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86.8pt;height:37.6pt;mso-position-horizontal-relative:text;position:absolute;margin-left:0.15pt;margin-top:-37.65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auto"/>
                          <w:sz w:val="20"/>
                        </w:rPr>
                        <w:t>（１号）保護者→園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color w:val="auto"/>
          <w:sz w:val="28"/>
        </w:rPr>
        <w:t>医療的ケア実施申込書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 xml:space="preserve"> (</w:t>
      </w:r>
      <w:r>
        <w:rPr>
          <w:rFonts w:hint="eastAsia" w:ascii="BIZ UD明朝 Medium" w:hAnsi="BIZ UD明朝 Medium" w:eastAsia="BIZ UD明朝 Medium"/>
          <w:color w:val="auto"/>
          <w:sz w:val="21"/>
        </w:rPr>
        <w:t>宛先</w:t>
      </w:r>
      <w:r>
        <w:rPr>
          <w:rFonts w:hint="eastAsia" w:ascii="BIZ UD明朝 Medium" w:hAnsi="BIZ UD明朝 Medium" w:eastAsia="BIZ UD明朝 Medium"/>
          <w:color w:val="auto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sz w:val="21"/>
          <w:u w:val="single" w:color="auto"/>
        </w:rPr>
        <w:t>　　　　　　　　　　　　　園長</w:t>
      </w:r>
    </w:p>
    <w:p>
      <w:pPr>
        <w:pStyle w:val="0"/>
        <w:spacing w:line="320" w:lineRule="exact"/>
        <w:ind w:firstLine="196" w:firstLineChars="10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次のとおり、医療的ケアの実施を申し込みます。</w:t>
      </w:r>
    </w:p>
    <w:p>
      <w:pPr>
        <w:pStyle w:val="0"/>
        <w:spacing w:line="320" w:lineRule="exact"/>
        <w:ind w:firstLine="196" w:firstLineChars="10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保育所等への受入れ検討を行う際、関係機関で必要書類の複写等を行い、情報共有が行われることに同意します。</w:t>
      </w:r>
    </w:p>
    <w:p>
      <w:pPr>
        <w:pStyle w:val="0"/>
        <w:ind w:firstLine="392" w:firstLineChars="2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　　年　　　月　　　日</w:t>
      </w:r>
    </w:p>
    <w:p>
      <w:pPr>
        <w:pStyle w:val="0"/>
        <w:ind w:firstLine="4120" w:firstLineChars="21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  <w:u w:val="single" w:color="auto"/>
        </w:rPr>
        <w:t>申請者（保護者）氏名　　　　　　　　　　　　　　　　　</w:t>
      </w:r>
    </w:p>
    <w:tbl>
      <w:tblPr>
        <w:tblStyle w:val="24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72"/>
        <w:gridCol w:w="3860"/>
        <w:gridCol w:w="3402"/>
        <w:gridCol w:w="992"/>
      </w:tblGrid>
      <w:tr>
        <w:trPr/>
        <w:tc>
          <w:tcPr>
            <w:tcW w:w="1272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児　童　名</w:t>
            </w: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</w:p>
        </w:tc>
        <w:tc>
          <w:tcPr>
            <w:tcW w:w="340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生年月日及び年齢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-108" w:leftChars="-65" w:right="-108" w:rightChars="-65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性別</w:t>
            </w:r>
          </w:p>
        </w:tc>
      </w:tr>
      <w:tr>
        <w:trPr>
          <w:trHeight w:val="193" w:hRule="atLeast"/>
        </w:trPr>
        <w:tc>
          <w:tcPr>
            <w:tcW w:w="127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6" w:leftChars="-64" w:firstLine="83" w:firstLineChars="5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ふりがな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0"/>
              <w:ind w:right="-108" w:rightChars="-65" w:firstLine="1177" w:firstLineChars="6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年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日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　　　</w:t>
            </w:r>
            <w:r>
              <w:rPr>
                <w:rFonts w:hint="eastAsia" w:ascii="BIZ UD明朝 Medium" w:hAnsi="BIZ UD明朝 Medium" w:eastAsia="BIZ UD明朝 Medium"/>
                <w:spacing w:val="14"/>
                <w:w w:val="60"/>
                <w:kern w:val="0"/>
                <w:sz w:val="20"/>
                <w:fitText w:val="996" w:id="1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14"/>
                <w:w w:val="60"/>
                <w:kern w:val="0"/>
                <w:sz w:val="20"/>
                <w:fitText w:val="996" w:id="1"/>
              </w:rPr>
              <w:t>4</w:t>
            </w:r>
            <w:r>
              <w:rPr>
                <w:rFonts w:hint="eastAsia" w:ascii="BIZ UD明朝 Medium" w:hAnsi="BIZ UD明朝 Medium" w:eastAsia="BIZ UD明朝 Medium"/>
                <w:spacing w:val="14"/>
                <w:w w:val="60"/>
                <w:kern w:val="0"/>
                <w:sz w:val="20"/>
                <w:fitText w:val="996" w:id="1"/>
              </w:rPr>
              <w:t>月</w:t>
            </w:r>
            <w:r>
              <w:rPr>
                <w:rFonts w:hint="eastAsia" w:ascii="BIZ UD明朝 Medium" w:hAnsi="BIZ UD明朝 Medium" w:eastAsia="BIZ UD明朝 Medium"/>
                <w:spacing w:val="14"/>
                <w:w w:val="60"/>
                <w:kern w:val="0"/>
                <w:sz w:val="20"/>
                <w:fitText w:val="996" w:id="1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14"/>
                <w:w w:val="60"/>
                <w:kern w:val="0"/>
                <w:sz w:val="20"/>
                <w:fitText w:val="996" w:id="1"/>
              </w:rPr>
              <w:t>日現</w:t>
            </w:r>
            <w:r>
              <w:rPr>
                <w:rFonts w:hint="eastAsia" w:ascii="BIZ UD明朝 Medium" w:hAnsi="BIZ UD明朝 Medium" w:eastAsia="BIZ UD明朝 Medium"/>
                <w:spacing w:val="1"/>
                <w:w w:val="60"/>
                <w:kern w:val="0"/>
                <w:sz w:val="20"/>
                <w:fitText w:val="996" w:id="1"/>
              </w:rPr>
              <w:t>在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　　歳　　か月）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男・女</w:t>
            </w:r>
          </w:p>
        </w:tc>
      </w:tr>
      <w:tr>
        <w:trPr>
          <w:trHeight w:val="643" w:hRule="atLeast"/>
        </w:trPr>
        <w:tc>
          <w:tcPr>
            <w:tcW w:w="127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40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313"/>
                <w:kern w:val="0"/>
                <w:sz w:val="21"/>
                <w:fitText w:val="1046" w:id="2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  <w:fitText w:val="1046" w:id="2"/>
              </w:rPr>
              <w:t>所</w:t>
            </w:r>
            <w:r>
              <w:rPr>
                <w:rFonts w:hint="eastAsia" w:ascii="BIZ UD明朝 Medium" w:hAnsi="BIZ UD明朝 Medium" w:eastAsia="BIZ UD明朝 Medium"/>
                <w:spacing w:val="34"/>
                <w:kern w:val="0"/>
                <w:sz w:val="21"/>
                <w:fitText w:val="1046" w:id="3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1"/>
                <w:fitText w:val="1046" w:id="3"/>
              </w:rPr>
              <w:t>号</w:t>
            </w: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  <w:p>
            <w:pPr>
              <w:pStyle w:val="0"/>
              <w:wordWrap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>携帯（父）　　　　　－　　　　　　－　　　　　　</w:t>
            </w:r>
          </w:p>
          <w:p>
            <w:pPr>
              <w:pStyle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  <w:p>
            <w:pPr>
              <w:pStyle w:val="0"/>
              <w:ind w:right="-108"/>
              <w:jc w:val="lef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>携帯（母）　　　　　－　　　　　　－　　　　　　</w:t>
            </w:r>
          </w:p>
        </w:tc>
      </w:tr>
    </w:tbl>
    <w:p>
      <w:pPr>
        <w:pStyle w:val="15"/>
        <w:ind w:left="126" w:leftChars="0" w:hanging="126" w:hangingChars="100"/>
        <w:rPr>
          <w:rFonts w:hint="eastAsia" w:ascii="BIZ UD明朝 Medium" w:hAnsi="BIZ UD明朝 Medium" w:eastAsia="BIZ UD明朝 Medium"/>
          <w:sz w:val="14"/>
        </w:rPr>
      </w:pPr>
    </w:p>
    <w:p>
      <w:pPr>
        <w:pStyle w:val="15"/>
        <w:ind w:left="196" w:leftChars="0" w:hanging="196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実施を申し込む医療的ケアの内容（保護者記入）</w:t>
      </w:r>
    </w:p>
    <w:tbl>
      <w:tblPr>
        <w:tblStyle w:val="24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05"/>
        <w:gridCol w:w="8221"/>
      </w:tblGrid>
      <w:tr>
        <w:trPr>
          <w:trHeight w:val="2690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必要な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経管栄養（　経鼻　・　胃ろう　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喀痰吸引（　口腔　・　鼻腔　・　気管カニューレ内　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酸素療法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気管切開部の管理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　その他（　　　　　　　　　　　　　　　　　　　　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12"/>
        </w:rPr>
      </w:pPr>
    </w:p>
    <w:p>
      <w:pPr>
        <w:pStyle w:val="15"/>
        <w:ind w:left="196" w:leftChars="0" w:hanging="196" w:hanging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予想される緊急時の対応（保護者記入）</w:t>
      </w:r>
    </w:p>
    <w:tbl>
      <w:tblPr>
        <w:tblStyle w:val="24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05"/>
        <w:gridCol w:w="4961"/>
        <w:gridCol w:w="3260"/>
      </w:tblGrid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必要な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医療的ケア</w:t>
            </w:r>
          </w:p>
        </w:tc>
        <w:tc>
          <w:tcPr>
            <w:tcW w:w="49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予想される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緊急時の状態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対応・緊急搬送先</w:t>
            </w: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経管栄養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吸引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酸素療法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30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sectPr>
      <w:headerReference r:id="rId5" w:type="default"/>
      <w:pgSz w:w="11906" w:h="16838"/>
      <w:pgMar w:top="1440" w:right="1077" w:bottom="1134" w:left="1077" w:header="850" w:footer="992" w:gutter="0"/>
      <w:cols w:space="720"/>
      <w:textDirection w:val="lrTb"/>
      <w:docGrid w:type="linesAndChars" w:linePitch="251" w:charSpace="-28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eastAsia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</w:rPr>
      <w:t>　</w:t>
    </w:r>
    <w:r>
      <w:rPr>
        <w:rFonts w:hint="eastAsia" w:ascii="BIZ UDゴシック" w:hAnsi="BIZ UDゴシック" w:eastAsia="BIZ UDゴシック"/>
        <w:sz w:val="24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1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18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2</Words>
  <Characters>323</Characters>
  <Application>JUST Note</Application>
  <Lines>104</Lines>
  <Paragraphs>37</Paragraphs>
  <CharactersWithSpaces>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富山市</dc:creator>
  <cp:lastModifiedBy>竹内　楓タイルを開く</cp:lastModifiedBy>
  <cp:lastPrinted>2022-07-28T11:17:00Z</cp:lastPrinted>
  <dcterms:created xsi:type="dcterms:W3CDTF">2022-02-16T05:11:00Z</dcterms:created>
  <dcterms:modified xsi:type="dcterms:W3CDTF">2026-01-27T04:56:15Z</dcterms:modified>
  <cp:revision>24</cp:revision>
</cp:coreProperties>
</file>